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5" w:rsidRDefault="00125285" w:rsidP="00AA7A92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Anchors Aweigh! Live - #1</w:t>
      </w:r>
      <w:r w:rsidR="00704E69">
        <w:rPr>
          <w:rFonts w:eastAsia="Times New Roman"/>
          <w:sz w:val="24"/>
          <w:szCs w:val="24"/>
        </w:rPr>
        <w:t>4 – Confirmation Note</w:t>
      </w:r>
    </w:p>
    <w:p w:rsidR="00125285" w:rsidRDefault="00125285" w:rsidP="003E78FA">
      <w:pPr>
        <w:rPr>
          <w:rFonts w:eastAsia="Times New Roman"/>
          <w:sz w:val="24"/>
          <w:szCs w:val="24"/>
        </w:rPr>
      </w:pPr>
    </w:p>
    <w:p w:rsidR="00125285" w:rsidRDefault="00125285" w:rsidP="003E78FA">
      <w:pPr>
        <w:rPr>
          <w:rFonts w:eastAsia="Times New Roman"/>
          <w:sz w:val="24"/>
          <w:szCs w:val="24"/>
        </w:rPr>
      </w:pPr>
    </w:p>
    <w:p w:rsidR="003E78FA" w:rsidRDefault="007E4E08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Welcome Aboard!</w:t>
      </w:r>
    </w:p>
    <w:p w:rsidR="007E4E08" w:rsidRDefault="007E4E08" w:rsidP="003E78FA">
      <w:pPr>
        <w:rPr>
          <w:rFonts w:eastAsia="Times New Roman"/>
          <w:sz w:val="24"/>
          <w:szCs w:val="24"/>
        </w:rPr>
      </w:pPr>
    </w:p>
    <w:p w:rsidR="008F1F01" w:rsidRDefault="007E4E08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Thank you for e</w:t>
      </w:r>
      <w:r w:rsidR="006E1AB7">
        <w:rPr>
          <w:rFonts w:eastAsia="Times New Roman"/>
          <w:sz w:val="24"/>
          <w:szCs w:val="24"/>
        </w:rPr>
        <w:t xml:space="preserve">ntering </w:t>
      </w:r>
      <w:r w:rsidR="00CA3295">
        <w:rPr>
          <w:rFonts w:eastAsia="Times New Roman"/>
          <w:sz w:val="24"/>
          <w:szCs w:val="24"/>
        </w:rPr>
        <w:t>Anchors</w:t>
      </w:r>
      <w:r w:rsidR="00EC173B">
        <w:rPr>
          <w:rFonts w:eastAsia="Times New Roman"/>
          <w:sz w:val="24"/>
          <w:szCs w:val="24"/>
        </w:rPr>
        <w:t xml:space="preserve"> Aweigh!  Live #1</w:t>
      </w:r>
      <w:r w:rsidR="00704E69">
        <w:rPr>
          <w:rFonts w:eastAsia="Times New Roman"/>
          <w:sz w:val="24"/>
          <w:szCs w:val="24"/>
        </w:rPr>
        <w:t>4</w:t>
      </w:r>
      <w:r w:rsidR="00EE4D91">
        <w:rPr>
          <w:rFonts w:eastAsia="Times New Roman"/>
          <w:sz w:val="24"/>
          <w:szCs w:val="24"/>
        </w:rPr>
        <w:t xml:space="preserve">.  </w:t>
      </w:r>
      <w:r w:rsidR="00704E69">
        <w:rPr>
          <w:rFonts w:eastAsia="Times New Roman"/>
          <w:sz w:val="24"/>
          <w:szCs w:val="24"/>
        </w:rPr>
        <w:t>We’re on course to fill up quickly!</w:t>
      </w:r>
    </w:p>
    <w:p w:rsidR="00EC173B" w:rsidRDefault="00EC173B" w:rsidP="003E78FA">
      <w:pPr>
        <w:rPr>
          <w:rFonts w:eastAsia="Times New Roman"/>
          <w:sz w:val="24"/>
          <w:szCs w:val="24"/>
        </w:rPr>
      </w:pPr>
    </w:p>
    <w:p w:rsidR="00BF5FF4" w:rsidRDefault="008F1F01" w:rsidP="00BF5FF4">
      <w:r>
        <w:rPr>
          <w:rFonts w:eastAsia="Times New Roman"/>
          <w:sz w:val="24"/>
          <w:szCs w:val="24"/>
        </w:rPr>
        <w:t>Please take a moment to check t</w:t>
      </w:r>
      <w:r w:rsidR="00BF5FF4">
        <w:rPr>
          <w:rFonts w:eastAsia="Times New Roman"/>
          <w:sz w:val="24"/>
          <w:szCs w:val="24"/>
        </w:rPr>
        <w:t xml:space="preserve">he website and make sure </w:t>
      </w:r>
      <w:r>
        <w:rPr>
          <w:rFonts w:eastAsia="Times New Roman"/>
          <w:sz w:val="24"/>
          <w:szCs w:val="24"/>
        </w:rPr>
        <w:t xml:space="preserve">your initials and table space needs </w:t>
      </w:r>
      <w:r w:rsidR="00BF5FF4">
        <w:rPr>
          <w:rFonts w:eastAsia="Times New Roman"/>
          <w:sz w:val="24"/>
          <w:szCs w:val="24"/>
        </w:rPr>
        <w:t xml:space="preserve">are </w:t>
      </w:r>
      <w:r>
        <w:rPr>
          <w:rFonts w:eastAsia="Times New Roman"/>
          <w:sz w:val="24"/>
          <w:szCs w:val="24"/>
        </w:rPr>
        <w:t>correct.</w:t>
      </w:r>
      <w:r w:rsidR="00BF5FF4">
        <w:rPr>
          <w:rFonts w:eastAsia="Times New Roman"/>
          <w:sz w:val="24"/>
          <w:szCs w:val="24"/>
        </w:rPr>
        <w:t xml:space="preserve">  </w:t>
      </w:r>
      <w:hyperlink r:id="rId5" w:tgtFrame="_blank" w:history="1">
        <w:r w:rsidR="00BF5FF4" w:rsidRPr="0013608F">
          <w:rPr>
            <w:rStyle w:val="Hyperlink"/>
            <w:rFonts w:ascii="Helvetica" w:hAnsi="Helvetica" w:cs="Helvetica"/>
            <w:color w:val="333333"/>
            <w:sz w:val="17"/>
            <w:szCs w:val="17"/>
            <w:shd w:val="clear" w:color="auto" w:fill="F0F0F0"/>
          </w:rPr>
          <w:t>http://woodlandfarm1976.weebly.com</w:t>
        </w:r>
      </w:hyperlink>
    </w:p>
    <w:p w:rsidR="008F1F01" w:rsidRDefault="008F1F01" w:rsidP="003E78FA">
      <w:pPr>
        <w:rPr>
          <w:rFonts w:eastAsia="Times New Roman"/>
          <w:sz w:val="24"/>
          <w:szCs w:val="24"/>
        </w:rPr>
      </w:pPr>
    </w:p>
    <w:p w:rsidR="006D2416" w:rsidRDefault="003C6E21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Thanks to those of you who have offered to judge</w:t>
      </w:r>
      <w:r w:rsidR="00A00C7E">
        <w:rPr>
          <w:rFonts w:eastAsia="Times New Roman"/>
          <w:sz w:val="24"/>
          <w:szCs w:val="24"/>
        </w:rPr>
        <w:t xml:space="preserve">.  </w:t>
      </w:r>
      <w:r w:rsidR="00704E69">
        <w:rPr>
          <w:rFonts w:eastAsia="Times New Roman"/>
          <w:sz w:val="24"/>
          <w:szCs w:val="24"/>
        </w:rPr>
        <w:t xml:space="preserve">Judges are still needed for the </w:t>
      </w:r>
      <w:r w:rsidR="00A00C7E">
        <w:rPr>
          <w:rFonts w:eastAsia="Times New Roman"/>
          <w:sz w:val="24"/>
          <w:szCs w:val="24"/>
        </w:rPr>
        <w:t xml:space="preserve">following sections: </w:t>
      </w:r>
    </w:p>
    <w:p w:rsidR="006D2416" w:rsidRDefault="006D2416" w:rsidP="003E78FA">
      <w:pPr>
        <w:rPr>
          <w:rFonts w:eastAsia="Times New Roman"/>
          <w:sz w:val="24"/>
          <w:szCs w:val="24"/>
        </w:rPr>
      </w:pPr>
    </w:p>
    <w:p w:rsidR="00C7268C" w:rsidRDefault="00C7268C" w:rsidP="00C7268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Stone Collectability – Realistic</w:t>
      </w:r>
    </w:p>
    <w:p w:rsidR="00C7268C" w:rsidRDefault="00C7268C" w:rsidP="00C7268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China/NP Collectability</w:t>
      </w:r>
    </w:p>
    <w:p w:rsidR="00C7268C" w:rsidRDefault="00C7268C" w:rsidP="00C7268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China/NP Workmanship</w:t>
      </w:r>
    </w:p>
    <w:p w:rsidR="00C7268C" w:rsidRDefault="00C7268C" w:rsidP="00C7268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Breyer Collectability – Realistic)</w:t>
      </w:r>
    </w:p>
    <w:p w:rsidR="006D2416" w:rsidRDefault="006D2416" w:rsidP="003E78FA">
      <w:pPr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ab/>
      </w:r>
    </w:p>
    <w:p w:rsidR="00EC173B" w:rsidRDefault="00EE4D91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Let me now if you would like to help out.</w:t>
      </w:r>
    </w:p>
    <w:p w:rsidR="00CC371F" w:rsidRDefault="00CC371F" w:rsidP="003E78FA">
      <w:pPr>
        <w:rPr>
          <w:rFonts w:eastAsia="Times New Roman"/>
          <w:sz w:val="24"/>
          <w:szCs w:val="24"/>
        </w:rPr>
      </w:pPr>
    </w:p>
    <w:p w:rsidR="00CC371F" w:rsidRDefault="00CC371F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Also, individuals are needed to help set up and to clean up.  Let me know if you are interested in helping.</w:t>
      </w:r>
    </w:p>
    <w:p w:rsidR="0067637F" w:rsidRDefault="0067637F" w:rsidP="003E78FA">
      <w:pPr>
        <w:rPr>
          <w:rFonts w:eastAsia="Times New Roman"/>
          <w:sz w:val="24"/>
          <w:szCs w:val="24"/>
        </w:rPr>
      </w:pPr>
    </w:p>
    <w:p w:rsidR="007E4E08" w:rsidRDefault="007E4E08" w:rsidP="003E78F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Thank you for taking the time to guesstimate the number of models of each type you will be bringing</w:t>
      </w:r>
      <w:r w:rsidR="00103DF9">
        <w:rPr>
          <w:rFonts w:eastAsia="Times New Roman"/>
          <w:sz w:val="24"/>
          <w:szCs w:val="24"/>
        </w:rPr>
        <w:t xml:space="preserve"> with you</w:t>
      </w:r>
      <w:r>
        <w:rPr>
          <w:rFonts w:eastAsia="Times New Roman"/>
          <w:sz w:val="24"/>
          <w:szCs w:val="24"/>
        </w:rPr>
        <w:t>.  This really helps me a lot</w:t>
      </w:r>
      <w:r w:rsidR="00B01942">
        <w:rPr>
          <w:rFonts w:eastAsia="Times New Roman"/>
          <w:sz w:val="24"/>
          <w:szCs w:val="24"/>
        </w:rPr>
        <w:t xml:space="preserve">.  If your numbers have changed much, do let me know.  </w:t>
      </w:r>
      <w:r w:rsidR="00B01942" w:rsidRPr="00EC173B">
        <w:rPr>
          <w:rFonts w:eastAsia="Times New Roman"/>
          <w:b/>
          <w:sz w:val="24"/>
          <w:szCs w:val="24"/>
        </w:rPr>
        <w:t>I’ll be figuring table space needed based on these figures</w:t>
      </w:r>
      <w:r w:rsidR="00B0194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</w:t>
      </w:r>
      <w:r w:rsidR="007F3D43">
        <w:rPr>
          <w:rFonts w:eastAsia="Times New Roman"/>
          <w:sz w:val="24"/>
          <w:szCs w:val="24"/>
        </w:rPr>
        <w:t>If your numbers are off, that could thro</w:t>
      </w:r>
      <w:r w:rsidR="00EC173B">
        <w:rPr>
          <w:rFonts w:eastAsia="Times New Roman"/>
          <w:sz w:val="24"/>
          <w:szCs w:val="24"/>
        </w:rPr>
        <w:t>w</w:t>
      </w:r>
      <w:r w:rsidR="007F3D43">
        <w:rPr>
          <w:rFonts w:eastAsia="Times New Roman"/>
          <w:sz w:val="24"/>
          <w:szCs w:val="24"/>
        </w:rPr>
        <w:t xml:space="preserve"> set up way out of whack</w:t>
      </w:r>
      <w:r w:rsidR="007F3D43" w:rsidRPr="00027CB5">
        <w:rPr>
          <w:rFonts w:eastAsia="Times New Roman"/>
          <w:sz w:val="24"/>
          <w:szCs w:val="24"/>
          <w:highlight w:val="yellow"/>
        </w:rPr>
        <w:t xml:space="preserve">.  </w:t>
      </w:r>
      <w:r w:rsidR="00A1496B" w:rsidRPr="00027CB5">
        <w:rPr>
          <w:rFonts w:eastAsia="Times New Roman"/>
          <w:b/>
          <w:sz w:val="24"/>
          <w:szCs w:val="24"/>
          <w:highlight w:val="yellow"/>
        </w:rPr>
        <w:t xml:space="preserve">I will need </w:t>
      </w:r>
      <w:r w:rsidR="00E27CA6" w:rsidRPr="00027CB5">
        <w:rPr>
          <w:rFonts w:eastAsia="Times New Roman"/>
          <w:b/>
          <w:sz w:val="24"/>
          <w:szCs w:val="24"/>
          <w:highlight w:val="yellow"/>
        </w:rPr>
        <w:t xml:space="preserve">your </w:t>
      </w:r>
      <w:r w:rsidR="00A1496B" w:rsidRPr="00027CB5">
        <w:rPr>
          <w:rFonts w:eastAsia="Times New Roman"/>
          <w:b/>
          <w:sz w:val="24"/>
          <w:szCs w:val="24"/>
          <w:highlight w:val="yellow"/>
        </w:rPr>
        <w:t xml:space="preserve">FINAL numbers by </w:t>
      </w:r>
      <w:r w:rsidR="00E27CA6" w:rsidRPr="00027CB5">
        <w:rPr>
          <w:rFonts w:eastAsia="Times New Roman"/>
          <w:b/>
          <w:sz w:val="24"/>
          <w:szCs w:val="24"/>
          <w:highlight w:val="yellow"/>
        </w:rPr>
        <w:t xml:space="preserve">noon on </w:t>
      </w:r>
      <w:r w:rsidR="00AD61C4" w:rsidRPr="00027CB5">
        <w:rPr>
          <w:rFonts w:eastAsia="Times New Roman"/>
          <w:b/>
          <w:sz w:val="24"/>
          <w:szCs w:val="24"/>
          <w:highlight w:val="yellow"/>
        </w:rPr>
        <w:t xml:space="preserve">Saturday, </w:t>
      </w:r>
      <w:r w:rsidR="00A97C46" w:rsidRPr="00027CB5">
        <w:rPr>
          <w:rFonts w:eastAsia="Times New Roman"/>
          <w:b/>
          <w:sz w:val="24"/>
          <w:szCs w:val="24"/>
          <w:highlight w:val="yellow"/>
        </w:rPr>
        <w:t xml:space="preserve">September </w:t>
      </w:r>
      <w:r w:rsidR="00AD61C4" w:rsidRPr="00027CB5">
        <w:rPr>
          <w:rFonts w:eastAsia="Times New Roman"/>
          <w:b/>
          <w:sz w:val="24"/>
          <w:szCs w:val="24"/>
          <w:highlight w:val="yellow"/>
        </w:rPr>
        <w:t>8, 2023</w:t>
      </w:r>
      <w:r w:rsidR="00A1496B" w:rsidRPr="00027CB5">
        <w:rPr>
          <w:rFonts w:eastAsia="Times New Roman"/>
          <w:b/>
          <w:sz w:val="24"/>
          <w:szCs w:val="24"/>
          <w:highlight w:val="yellow"/>
        </w:rPr>
        <w:t>, if you have any changes</w:t>
      </w:r>
      <w:r w:rsidR="00A1496B" w:rsidRPr="00A1496B">
        <w:rPr>
          <w:rFonts w:eastAsia="Times New Roman"/>
          <w:b/>
          <w:sz w:val="24"/>
          <w:szCs w:val="24"/>
        </w:rPr>
        <w:t>.</w:t>
      </w:r>
    </w:p>
    <w:p w:rsidR="00E27CA6" w:rsidRDefault="00E27CA6" w:rsidP="003E78FA">
      <w:pPr>
        <w:rPr>
          <w:rFonts w:eastAsia="Times New Roman"/>
          <w:sz w:val="24"/>
          <w:szCs w:val="24"/>
        </w:rPr>
      </w:pPr>
    </w:p>
    <w:p w:rsidR="005F1C1F" w:rsidRDefault="003C6E21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Donations are being accepted for a silent auction/raffle</w:t>
      </w:r>
      <w:r w:rsidR="00EE4D91">
        <w:rPr>
          <w:rFonts w:eastAsia="Times New Roman"/>
          <w:sz w:val="24"/>
          <w:szCs w:val="24"/>
        </w:rPr>
        <w:t>/best offer</w:t>
      </w:r>
      <w:r>
        <w:rPr>
          <w:rFonts w:eastAsia="Times New Roman"/>
          <w:sz w:val="24"/>
          <w:szCs w:val="24"/>
        </w:rPr>
        <w:t xml:space="preserve">.   </w:t>
      </w:r>
      <w:r w:rsidR="00240B6B">
        <w:rPr>
          <w:rFonts w:eastAsia="Times New Roman"/>
          <w:sz w:val="24"/>
          <w:szCs w:val="24"/>
        </w:rPr>
        <w:t xml:space="preserve">If you’d like to donate anything, please let me know.  Day of show donations are </w:t>
      </w:r>
      <w:r w:rsidR="00E470C9">
        <w:rPr>
          <w:rFonts w:eastAsia="Times New Roman"/>
          <w:sz w:val="24"/>
          <w:szCs w:val="24"/>
        </w:rPr>
        <w:t>great</w:t>
      </w:r>
      <w:r w:rsidR="00240B6B">
        <w:rPr>
          <w:rFonts w:eastAsia="Times New Roman"/>
          <w:sz w:val="24"/>
          <w:szCs w:val="24"/>
        </w:rPr>
        <w:t>, but if you can let me know in advance, it helps me plan better</w:t>
      </w:r>
      <w:r w:rsidR="00D0760F">
        <w:rPr>
          <w:rFonts w:eastAsia="Times New Roman"/>
          <w:sz w:val="24"/>
          <w:szCs w:val="24"/>
        </w:rPr>
        <w:t xml:space="preserve"> (space needed, get photos on the website, </w:t>
      </w:r>
      <w:r w:rsidR="00E27CA6">
        <w:rPr>
          <w:rFonts w:eastAsia="Times New Roman"/>
          <w:sz w:val="24"/>
          <w:szCs w:val="24"/>
        </w:rPr>
        <w:t xml:space="preserve">have descriptions available, </w:t>
      </w:r>
      <w:r w:rsidR="00D0760F">
        <w:rPr>
          <w:rFonts w:eastAsia="Times New Roman"/>
          <w:sz w:val="24"/>
          <w:szCs w:val="24"/>
        </w:rPr>
        <w:t>etc.)</w:t>
      </w:r>
      <w:r w:rsidR="00240B6B">
        <w:rPr>
          <w:rFonts w:eastAsia="Times New Roman"/>
          <w:sz w:val="24"/>
          <w:szCs w:val="24"/>
        </w:rPr>
        <w:t xml:space="preserve">.  </w:t>
      </w:r>
      <w:r w:rsidR="00CA3295">
        <w:rPr>
          <w:rFonts w:eastAsia="Times New Roman"/>
          <w:sz w:val="24"/>
          <w:szCs w:val="24"/>
        </w:rPr>
        <w:t xml:space="preserve">The auction, raffle, </w:t>
      </w:r>
      <w:r w:rsidR="00A677F7">
        <w:rPr>
          <w:rFonts w:eastAsia="Times New Roman"/>
          <w:sz w:val="24"/>
          <w:szCs w:val="24"/>
        </w:rPr>
        <w:t xml:space="preserve">best offer, </w:t>
      </w:r>
      <w:r w:rsidR="00E27CA6">
        <w:rPr>
          <w:rFonts w:eastAsia="Times New Roman"/>
          <w:sz w:val="24"/>
          <w:szCs w:val="24"/>
        </w:rPr>
        <w:t xml:space="preserve">extra model fees, </w:t>
      </w:r>
      <w:r w:rsidR="00CA3295">
        <w:rPr>
          <w:rFonts w:eastAsia="Times New Roman"/>
          <w:sz w:val="24"/>
          <w:szCs w:val="24"/>
        </w:rPr>
        <w:t>and sponsorships are the main way in which we make money for Enchanted Haven Horse Rescue.</w:t>
      </w:r>
      <w:r w:rsidR="00103DF9">
        <w:rPr>
          <w:rFonts w:eastAsia="Times New Roman"/>
          <w:sz w:val="24"/>
          <w:szCs w:val="24"/>
        </w:rPr>
        <w:t xml:space="preserve">  </w:t>
      </w:r>
    </w:p>
    <w:p w:rsidR="006D2416" w:rsidRDefault="006D2416" w:rsidP="003E78FA">
      <w:pPr>
        <w:rPr>
          <w:rFonts w:eastAsia="Times New Roman"/>
          <w:sz w:val="24"/>
          <w:szCs w:val="24"/>
        </w:rPr>
      </w:pPr>
    </w:p>
    <w:p w:rsidR="00287508" w:rsidRDefault="00BB7305" w:rsidP="003E78FA">
      <w:pPr>
        <w:rPr>
          <w:rFonts w:eastAsia="Times New Roman"/>
          <w:sz w:val="24"/>
          <w:szCs w:val="24"/>
        </w:rPr>
      </w:pPr>
      <w:r w:rsidRPr="00BB7305">
        <w:rPr>
          <w:rFonts w:eastAsia="Times New Roman"/>
          <w:sz w:val="24"/>
          <w:szCs w:val="24"/>
        </w:rPr>
        <w:t xml:space="preserve">If you have any questions, don’t hesitate to contact me.  Do remember, I </w:t>
      </w:r>
      <w:r w:rsidR="00374110">
        <w:rPr>
          <w:rFonts w:eastAsia="Times New Roman"/>
          <w:sz w:val="24"/>
          <w:szCs w:val="24"/>
        </w:rPr>
        <w:t xml:space="preserve">don’t get on line much over </w:t>
      </w:r>
      <w:r w:rsidRPr="00BB7305">
        <w:rPr>
          <w:rFonts w:eastAsia="Times New Roman"/>
          <w:sz w:val="24"/>
          <w:szCs w:val="24"/>
        </w:rPr>
        <w:t>weekends.</w:t>
      </w:r>
      <w:r w:rsidR="005F1D1B">
        <w:rPr>
          <w:rFonts w:eastAsia="Times New Roman"/>
          <w:sz w:val="24"/>
          <w:szCs w:val="24"/>
        </w:rPr>
        <w:t xml:space="preserve"> </w:t>
      </w:r>
      <w:r w:rsidR="00374110">
        <w:rPr>
          <w:rFonts w:eastAsia="Times New Roman"/>
          <w:sz w:val="24"/>
          <w:szCs w:val="24"/>
        </w:rPr>
        <w:t xml:space="preserve"> </w:t>
      </w:r>
      <w:r w:rsidR="00103DF9">
        <w:rPr>
          <w:rFonts w:eastAsia="Times New Roman"/>
          <w:sz w:val="24"/>
          <w:szCs w:val="24"/>
        </w:rPr>
        <w:t xml:space="preserve">Feel free to call, but please do so </w:t>
      </w:r>
      <w:r w:rsidR="00CC371F">
        <w:rPr>
          <w:rFonts w:eastAsia="Times New Roman"/>
          <w:sz w:val="24"/>
          <w:szCs w:val="24"/>
        </w:rPr>
        <w:t>prior to</w:t>
      </w:r>
      <w:r w:rsidR="00103DF9">
        <w:rPr>
          <w:rFonts w:eastAsia="Times New Roman"/>
          <w:sz w:val="24"/>
          <w:szCs w:val="24"/>
        </w:rPr>
        <w:t xml:space="preserve"> 8 pm.</w:t>
      </w:r>
    </w:p>
    <w:p w:rsidR="003E78FA" w:rsidRPr="003E78FA" w:rsidRDefault="003E78FA" w:rsidP="003E78FA">
      <w:pPr>
        <w:rPr>
          <w:rFonts w:ascii="Times New Roman" w:eastAsia="Times New Roman" w:hAnsi="Times New Roman"/>
          <w:sz w:val="24"/>
          <w:szCs w:val="24"/>
        </w:rPr>
      </w:pPr>
      <w:r w:rsidRPr="003E78FA">
        <w:rPr>
          <w:rFonts w:ascii="Times New Roman" w:eastAsia="Times New Roman" w:hAnsi="Times New Roman"/>
          <w:sz w:val="24"/>
          <w:szCs w:val="24"/>
        </w:rPr>
        <w:t> </w:t>
      </w:r>
    </w:p>
    <w:p w:rsidR="003E78FA" w:rsidRPr="003E78FA" w:rsidRDefault="0006207A" w:rsidP="003E78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So…  Full </w:t>
      </w:r>
      <w:r w:rsidR="00D0760F">
        <w:rPr>
          <w:rFonts w:eastAsia="Times New Roman"/>
          <w:sz w:val="24"/>
          <w:szCs w:val="24"/>
        </w:rPr>
        <w:t>speed</w:t>
      </w:r>
      <w:r>
        <w:rPr>
          <w:rFonts w:eastAsia="Times New Roman"/>
          <w:sz w:val="24"/>
          <w:szCs w:val="24"/>
        </w:rPr>
        <w:t xml:space="preserve"> ahead, and l</w:t>
      </w:r>
      <w:r w:rsidR="003E78FA" w:rsidRPr="003E78FA">
        <w:rPr>
          <w:rFonts w:eastAsia="Times New Roman"/>
          <w:sz w:val="24"/>
          <w:szCs w:val="24"/>
        </w:rPr>
        <w:t>ooking forward to seeing you all soon!!</w:t>
      </w:r>
    </w:p>
    <w:p w:rsidR="003E78FA" w:rsidRPr="003E78FA" w:rsidRDefault="003E78FA" w:rsidP="003E78FA">
      <w:pPr>
        <w:rPr>
          <w:rFonts w:ascii="Times New Roman" w:eastAsia="Times New Roman" w:hAnsi="Times New Roman"/>
          <w:sz w:val="24"/>
          <w:szCs w:val="24"/>
        </w:rPr>
      </w:pPr>
    </w:p>
    <w:p w:rsidR="00A930C1" w:rsidRDefault="003E78FA" w:rsidP="003E78FA">
      <w:r w:rsidRPr="003E78FA">
        <w:rPr>
          <w:rFonts w:eastAsia="Times New Roman"/>
          <w:sz w:val="24"/>
          <w:szCs w:val="24"/>
        </w:rPr>
        <w:t>Betsy</w:t>
      </w:r>
    </w:p>
    <w:sectPr w:rsidR="00A930C1" w:rsidSect="004A448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801F7"/>
    <w:multiLevelType w:val="hybridMultilevel"/>
    <w:tmpl w:val="2BEE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NTGzMDczNDC1NLdQ0lEKTi0uzszPAykwrgUA++jvNiwAAAA="/>
  </w:docVars>
  <w:rsids>
    <w:rsidRoot w:val="00BA5002"/>
    <w:rsid w:val="00027CB5"/>
    <w:rsid w:val="0006207A"/>
    <w:rsid w:val="0006509D"/>
    <w:rsid w:val="000B184F"/>
    <w:rsid w:val="00103DF9"/>
    <w:rsid w:val="00103F21"/>
    <w:rsid w:val="001149A3"/>
    <w:rsid w:val="00120860"/>
    <w:rsid w:val="00125285"/>
    <w:rsid w:val="00127CDA"/>
    <w:rsid w:val="00136774"/>
    <w:rsid w:val="00147BA9"/>
    <w:rsid w:val="00155438"/>
    <w:rsid w:val="0016401F"/>
    <w:rsid w:val="001A6312"/>
    <w:rsid w:val="001B2D03"/>
    <w:rsid w:val="00237177"/>
    <w:rsid w:val="00240B6B"/>
    <w:rsid w:val="00241409"/>
    <w:rsid w:val="00287508"/>
    <w:rsid w:val="0032663D"/>
    <w:rsid w:val="00332870"/>
    <w:rsid w:val="00372752"/>
    <w:rsid w:val="00374110"/>
    <w:rsid w:val="003B0432"/>
    <w:rsid w:val="003C6E21"/>
    <w:rsid w:val="003D0944"/>
    <w:rsid w:val="003E78FA"/>
    <w:rsid w:val="00420EC1"/>
    <w:rsid w:val="00423227"/>
    <w:rsid w:val="00480740"/>
    <w:rsid w:val="0049013B"/>
    <w:rsid w:val="004A4483"/>
    <w:rsid w:val="004F766C"/>
    <w:rsid w:val="00556718"/>
    <w:rsid w:val="00576189"/>
    <w:rsid w:val="00590E90"/>
    <w:rsid w:val="005F0394"/>
    <w:rsid w:val="005F1C1F"/>
    <w:rsid w:val="005F1D1B"/>
    <w:rsid w:val="00603D8C"/>
    <w:rsid w:val="00640E37"/>
    <w:rsid w:val="006427FF"/>
    <w:rsid w:val="0067637F"/>
    <w:rsid w:val="00677BA7"/>
    <w:rsid w:val="00687D0F"/>
    <w:rsid w:val="006D2416"/>
    <w:rsid w:val="006E1AB7"/>
    <w:rsid w:val="006E5B45"/>
    <w:rsid w:val="00704E69"/>
    <w:rsid w:val="00775203"/>
    <w:rsid w:val="007B7AD7"/>
    <w:rsid w:val="007E4E08"/>
    <w:rsid w:val="007F3D43"/>
    <w:rsid w:val="00805EA7"/>
    <w:rsid w:val="008241A5"/>
    <w:rsid w:val="00826B79"/>
    <w:rsid w:val="008345BC"/>
    <w:rsid w:val="0083574D"/>
    <w:rsid w:val="008B3603"/>
    <w:rsid w:val="008C0A6E"/>
    <w:rsid w:val="008F0D8D"/>
    <w:rsid w:val="008F1F01"/>
    <w:rsid w:val="008F6D17"/>
    <w:rsid w:val="009578C6"/>
    <w:rsid w:val="009603B9"/>
    <w:rsid w:val="00971375"/>
    <w:rsid w:val="009A653E"/>
    <w:rsid w:val="009F6636"/>
    <w:rsid w:val="00A00C7E"/>
    <w:rsid w:val="00A133DE"/>
    <w:rsid w:val="00A1496B"/>
    <w:rsid w:val="00A15C6E"/>
    <w:rsid w:val="00A62B11"/>
    <w:rsid w:val="00A677F7"/>
    <w:rsid w:val="00A930C1"/>
    <w:rsid w:val="00A97C46"/>
    <w:rsid w:val="00AA7A92"/>
    <w:rsid w:val="00AD61C4"/>
    <w:rsid w:val="00AE0DCB"/>
    <w:rsid w:val="00B01942"/>
    <w:rsid w:val="00B64B6C"/>
    <w:rsid w:val="00B769D6"/>
    <w:rsid w:val="00BA5002"/>
    <w:rsid w:val="00BB7305"/>
    <w:rsid w:val="00BF2101"/>
    <w:rsid w:val="00BF5FF4"/>
    <w:rsid w:val="00C0782C"/>
    <w:rsid w:val="00C1732E"/>
    <w:rsid w:val="00C273B4"/>
    <w:rsid w:val="00C307C7"/>
    <w:rsid w:val="00C43E71"/>
    <w:rsid w:val="00C7268C"/>
    <w:rsid w:val="00CA3295"/>
    <w:rsid w:val="00CA5146"/>
    <w:rsid w:val="00CB64A2"/>
    <w:rsid w:val="00CC371F"/>
    <w:rsid w:val="00CD1D0A"/>
    <w:rsid w:val="00D05C92"/>
    <w:rsid w:val="00D0760F"/>
    <w:rsid w:val="00DF0275"/>
    <w:rsid w:val="00E27CA6"/>
    <w:rsid w:val="00E470C9"/>
    <w:rsid w:val="00E47F30"/>
    <w:rsid w:val="00EC173B"/>
    <w:rsid w:val="00ED69B8"/>
    <w:rsid w:val="00EE4D91"/>
    <w:rsid w:val="00F15363"/>
    <w:rsid w:val="00FD51BE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8D84F-04E6-4201-9965-81AAD3B0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BA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80740"/>
    <w:pPr>
      <w:spacing w:line="204" w:lineRule="auto"/>
    </w:pPr>
    <w:rPr>
      <w:rFonts w:ascii="Arial" w:eastAsia="Times New Roman" w:hAnsi="Arial"/>
      <w:b/>
      <w:sz w:val="20"/>
      <w:szCs w:val="20"/>
    </w:rPr>
  </w:style>
  <w:style w:type="character" w:customStyle="1" w:styleId="BodyText2Char">
    <w:name w:val="Body Text 2 Char"/>
    <w:link w:val="BodyText2"/>
    <w:rsid w:val="00480740"/>
    <w:rPr>
      <w:rFonts w:ascii="Arial" w:eastAsia="Times New Roman" w:hAnsi="Arial"/>
      <w:b/>
    </w:rPr>
  </w:style>
  <w:style w:type="table" w:styleId="TableGrid">
    <w:name w:val="Table Grid"/>
    <w:basedOn w:val="TableNormal"/>
    <w:uiPriority w:val="59"/>
    <w:rsid w:val="00240B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8"/>
    <w:pPr>
      <w:ind w:left="720"/>
      <w:contextualSpacing/>
    </w:pPr>
  </w:style>
  <w:style w:type="character" w:styleId="Hyperlink">
    <w:name w:val="Hyperlink"/>
    <w:uiPriority w:val="99"/>
    <w:unhideWhenUsed/>
    <w:rsid w:val="00B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odlandfarm197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Comtek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Elizabeth Andrews</cp:lastModifiedBy>
  <cp:revision>8</cp:revision>
  <cp:lastPrinted>2021-07-27T21:47:00Z</cp:lastPrinted>
  <dcterms:created xsi:type="dcterms:W3CDTF">2023-08-04T17:19:00Z</dcterms:created>
  <dcterms:modified xsi:type="dcterms:W3CDTF">2023-08-19T13:00:00Z</dcterms:modified>
</cp:coreProperties>
</file>